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96C6" w14:textId="77777777" w:rsidR="001B1F70" w:rsidRDefault="001B1F70" w:rsidP="001B1F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СОГЛАСИЕ НА ОБРАБОТКУ ПЕРСОНАЛЬНЫХ ДАННЫХ</w:t>
      </w:r>
    </w:p>
    <w:p w14:paraId="4B99276F" w14:textId="5710A4DE" w:rsidR="001B1F70" w:rsidRDefault="001B1F70" w:rsidP="001B1F70">
      <w:pPr>
        <w:autoSpaceDE w:val="0"/>
        <w:autoSpaceDN w:val="0"/>
        <w:adjustRightInd w:val="0"/>
        <w:spacing w:before="100"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Hlk166668700"/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Заполняя форму онлайн заявки на участие в рекламной акции «Марафон ресниц», организованной </w:t>
      </w:r>
      <w:r>
        <w:rPr>
          <w:rFonts w:ascii="Times New Roman" w:hAnsi="Times New Roman" w:cs="Times New Roman"/>
        </w:rPr>
        <w:t>Индивидуальным предпринимателем Громовым Григорием Георгиевичем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ОГРНИП </w:t>
      </w:r>
      <w:r>
        <w:rPr>
          <w:rFonts w:ascii="Times New Roman" w:hAnsi="Times New Roman" w:cs="Times New Roman"/>
        </w:rPr>
        <w:t>316784700099693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Оператор), я даю свое согласие Оператору на обработку моих персональных данных, предоставляемых мною для участия в рекламной акции. Настоящее согласие дано в соответствии со ст. 9 </w:t>
      </w:r>
      <w:r>
        <w:rPr>
          <w:rFonts w:ascii="Times New Roman" w:hAnsi="Times New Roman" w:cs="Times New Roman"/>
        </w:rPr>
        <w:t>Федеральным законом «О персональных данных» от 27.07.2006 № 152-ФЗ</w:t>
      </w:r>
      <w:r>
        <w:rPr>
          <w:rFonts w:ascii="Times New Roman" w:eastAsia="Times New Roman" w:hAnsi="Times New Roman" w:cs="Times New Roman"/>
          <w:lang w:eastAsia="ru-RU"/>
        </w:rPr>
        <w:t xml:space="preserve"> и является добровольным, совершенным в моем интересе</w:t>
      </w:r>
      <w:r>
        <w:rPr>
          <w:rFonts w:ascii="Times New Roman" w:hAnsi="Times New Roman" w:cs="Times New Roman"/>
        </w:rPr>
        <w:t xml:space="preserve">, конкретным, предметным, информированным, сознательным и однозначным. С Политикой конфиденциальности и обработки персональных данных Оператора в области защиты персональных данных, размещенной на сайте Оператора </w:t>
      </w:r>
      <w:hyperlink r:id="rId4" w:history="1">
        <w:r w:rsidRPr="00541480">
          <w:rPr>
            <w:rStyle w:val="a3"/>
            <w:rFonts w:ascii="Times New Roman" w:hAnsi="Times New Roman" w:cs="Times New Roman"/>
            <w:lang w:val="en-US"/>
          </w:rPr>
          <w:t>www</w:t>
        </w:r>
        <w:r w:rsidRPr="00541480">
          <w:rPr>
            <w:rStyle w:val="a3"/>
            <w:rFonts w:ascii="Times New Roman" w:hAnsi="Times New Roman" w:cs="Times New Roman"/>
          </w:rPr>
          <w:t>.</w:t>
        </w:r>
        <w:r w:rsidRPr="00541480">
          <w:rPr>
            <w:rStyle w:val="a3"/>
            <w:rFonts w:ascii="Times New Roman" w:hAnsi="Times New Roman" w:cs="Times New Roman"/>
            <w:lang w:val="en-US"/>
          </w:rPr>
          <w:t>xlash</w:t>
        </w:r>
        <w:r w:rsidRPr="00541480">
          <w:rPr>
            <w:rStyle w:val="a3"/>
            <w:rFonts w:ascii="Times New Roman" w:hAnsi="Times New Roman" w:cs="Times New Roman"/>
          </w:rPr>
          <w:t>.</w:t>
        </w:r>
        <w:r w:rsidRPr="00541480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, я ознакомлен(а).</w:t>
      </w:r>
    </w:p>
    <w:p w14:paraId="4D8AB0C1" w14:textId="77777777" w:rsidR="001B1F70" w:rsidRDefault="001B1F70" w:rsidP="001B1F7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Настоящее согласие на обработку моих персональных данных предоставляется Оператору и уполномоченным им лицам, действующим на основании соглашений о неразглашении конфиденциальных данных, в отношении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соответствии с Федеральным законом «О персональных данных», с целью исполнения Оператором своих обязательств перед субъектами персональных данных, предоставления им услуг, предоставления им справочной информации, в том числе с помощью рассылки, продвижения товаров, работ и услуг, а также с целью привлечения неограниченного круга лиц к проводимым Оператором исследованиям рынка, в том числе с участием третьих лиц, действующих по поручению Оператора на основании заключенных Оператором договоров. </w:t>
      </w:r>
    </w:p>
    <w:p w14:paraId="5CABB760" w14:textId="77777777" w:rsidR="001B1F70" w:rsidRDefault="001B1F70" w:rsidP="001B1F7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Обработка персональных данных может быть поручена Оператором и/или персональные данные могут быть переданы третьим лицам, действующим на основании заключенных Оператором договоров.</w:t>
      </w:r>
    </w:p>
    <w:p w14:paraId="42A6C0DB" w14:textId="77777777" w:rsidR="001B1F70" w:rsidRDefault="001B1F70" w:rsidP="001B1F7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Общее описание способов обработки персональных данных</w:t>
      </w:r>
      <w:r>
        <w:rPr>
          <w:rFonts w:ascii="Times New Roman" w:eastAsia="Times New Roman" w:hAnsi="Times New Roman" w:cs="Times New Roman"/>
          <w:color w:val="212121"/>
          <w:lang w:eastAsia="ru-RU"/>
        </w:rPr>
        <w:t>: смешанный способ – обработка персональных данных осуществляется как при непосредственном участии человека, так и с использованием средств автоматизации; с передачей по внутренней сети Оператора, с передачей по сети Интернет.</w:t>
      </w:r>
    </w:p>
    <w:p w14:paraId="12416961" w14:textId="77777777" w:rsidR="001B1F70" w:rsidRDefault="001B1F70" w:rsidP="001B1F7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Срок действия согласия</w:t>
      </w:r>
      <w:r>
        <w:rPr>
          <w:rFonts w:ascii="Times New Roman" w:eastAsia="Times New Roman" w:hAnsi="Times New Roman" w:cs="Times New Roman"/>
          <w:color w:val="212121"/>
          <w:lang w:eastAsia="ru-RU"/>
        </w:rPr>
        <w:t>: с даты представления Оператору субъектом своих персональных данных и до момента отзыва такого согласия субъектом персональных данных.</w:t>
      </w:r>
    </w:p>
    <w:p w14:paraId="72745D37" w14:textId="77777777" w:rsidR="001B1F70" w:rsidRDefault="001B1F70" w:rsidP="001B1F7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Настоящее согласие распространяется на следующие категории персональных данных</w:t>
      </w:r>
      <w:r>
        <w:rPr>
          <w:rFonts w:ascii="Times New Roman" w:eastAsia="Times New Roman" w:hAnsi="Times New Roman" w:cs="Times New Roman"/>
          <w:color w:val="212121"/>
          <w:lang w:eastAsia="ru-RU"/>
        </w:rPr>
        <w:t>:</w:t>
      </w:r>
    </w:p>
    <w:p w14:paraId="56C20FD3" w14:textId="349C426F" w:rsidR="001B1F70" w:rsidRDefault="001B1F70" w:rsidP="001B1F7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фамилия, имя, отчество; номер телефона; адрес электронной почты; адрес доставки подарка, выигранного участником рекламной акции; фото-изображения участника рекламной акции, предоставленные Оператору для подтверждения выполнения условий рекламной акции.</w:t>
      </w:r>
    </w:p>
    <w:p w14:paraId="6DE5EF9C" w14:textId="24952E28" w:rsidR="001B1F70" w:rsidRDefault="001B1F70" w:rsidP="001B1F7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В случаях, когда представитель передает Оператору персональные данные представляемого лица, он гарантирует, что согласие на передачу персональных данных Оператору от третьего лица получено. Представитель обязуется предоставить Оператору копию такого согласия в течение 3 (трех) дней с даты направления соответствующего запроса Оператора. </w:t>
      </w:r>
    </w:p>
    <w:p w14:paraId="29262B56" w14:textId="77777777" w:rsidR="001B1F70" w:rsidRDefault="001B1F70" w:rsidP="001B1F70">
      <w:pPr>
        <w:spacing w:before="10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Порядок отзыва согласия на обработку персональных данных</w:t>
      </w:r>
      <w:r>
        <w:rPr>
          <w:rFonts w:ascii="Times New Roman" w:eastAsia="Times New Roman" w:hAnsi="Times New Roman" w:cs="Times New Roman"/>
          <w:color w:val="212121"/>
          <w:lang w:eastAsia="ru-RU"/>
        </w:rPr>
        <w:t>: для отзыва согласия на обработку персональных данных необходимо подать соответствующее заявление в письменной форме по адресу: г. Санкт-Петербург, лн. 18-я В.О., д. 49, стр. 1, кв. 280. После истечения срока действия согласия персональные данные используются только в целях, предусмотренных применимым законодательством.</w:t>
      </w:r>
    </w:p>
    <w:p w14:paraId="385938DE" w14:textId="77777777" w:rsidR="001B1F70" w:rsidRDefault="001B1F70" w:rsidP="001B1F7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Я подтверждаю, что все указанные мною в формах данные принадлежат лично мне либо переданы Оператору с письменного согласия представляемого лица. Предоставляемые мною данные достоверны, субъекту персональных данных исполнилось 18 лет, указанный в формах номер является моим номером телефона, предоставленным мне оператором сотовой связи.</w:t>
      </w:r>
    </w:p>
    <w:p w14:paraId="51E76015" w14:textId="0F0FD12C" w:rsidR="001B1F70" w:rsidRDefault="001B1F70" w:rsidP="001B1F7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403984">
        <w:rPr>
          <w:rFonts w:ascii="Times New Roman" w:eastAsia="Times New Roman" w:hAnsi="Times New Roman" w:cs="Times New Roman"/>
          <w:b/>
          <w:bCs/>
          <w:color w:val="212121"/>
          <w:highlight w:val="yellow"/>
          <w:lang w:eastAsia="ru-RU"/>
        </w:rPr>
        <w:t xml:space="preserve">Настоящее согласие считается предоставленным мною своей волей и в своем интересе, я осознанно предоставляю Оператору доступ к указанным персональным данным, что в совокупности выражается в </w:t>
      </w:r>
      <w:r w:rsidR="00403984" w:rsidRPr="00403984">
        <w:rPr>
          <w:rFonts w:ascii="Times New Roman" w:eastAsia="Times New Roman" w:hAnsi="Times New Roman" w:cs="Times New Roman"/>
          <w:b/>
          <w:bCs/>
          <w:color w:val="212121"/>
          <w:highlight w:val="yellow"/>
          <w:lang w:eastAsia="ru-RU"/>
        </w:rPr>
        <w:t>нажатии кнопки «да, согласен» в чат-боте в Telegram https://t.me/Eyelash_xlash_bot применительно к вопросу об ознакомлении с политикой конфиденциальности Оператора и формой согласия на обработку персональных данных</w:t>
      </w:r>
      <w:r w:rsidRPr="00403984">
        <w:rPr>
          <w:rFonts w:ascii="Times New Roman" w:eastAsia="Times New Roman" w:hAnsi="Times New Roman" w:cs="Times New Roman"/>
          <w:b/>
          <w:bCs/>
          <w:color w:val="212121"/>
          <w:highlight w:val="yellow"/>
          <w:lang w:eastAsia="ru-RU"/>
        </w:rPr>
        <w:t>.</w:t>
      </w:r>
    </w:p>
    <w:bookmarkEnd w:id="0"/>
    <w:p w14:paraId="0DFCBA5F" w14:textId="77777777" w:rsidR="00FC7A5E" w:rsidRDefault="00FC7A5E"/>
    <w:sectPr w:rsidR="00FC7A5E" w:rsidSect="001B1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6D"/>
    <w:rsid w:val="001B1F70"/>
    <w:rsid w:val="00403984"/>
    <w:rsid w:val="00864D6D"/>
    <w:rsid w:val="00B83238"/>
    <w:rsid w:val="00BA6C22"/>
    <w:rsid w:val="00C03666"/>
    <w:rsid w:val="00C56FDB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4DB3"/>
  <w15:chartTrackingRefBased/>
  <w15:docId w15:val="{6E03771D-E954-4BE3-AA5C-31CB023C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F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B83238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10">
    <w:name w:val="Стиль1 Знак"/>
    <w:basedOn w:val="a0"/>
    <w:link w:val="1"/>
    <w:rsid w:val="00B83238"/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1B1F7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B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la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Ярушина</dc:creator>
  <cp:keywords/>
  <dc:description/>
  <cp:lastModifiedBy>Валентина Ярушина</cp:lastModifiedBy>
  <cp:revision>4</cp:revision>
  <dcterms:created xsi:type="dcterms:W3CDTF">2024-05-29T09:08:00Z</dcterms:created>
  <dcterms:modified xsi:type="dcterms:W3CDTF">2024-05-29T12:52:00Z</dcterms:modified>
</cp:coreProperties>
</file>